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DAA05" w14:textId="77777777" w:rsidR="008021E3" w:rsidRDefault="008021E3" w:rsidP="008021E3">
      <w:pPr>
        <w:spacing w:after="0" w:line="276" w:lineRule="auto"/>
        <w:contextualSpacing/>
        <w:rPr>
          <w:b/>
        </w:rPr>
      </w:pPr>
      <w:r w:rsidRPr="00CB2801">
        <w:rPr>
          <w:b/>
        </w:rPr>
        <w:t>MEDIA ALERT</w:t>
      </w:r>
      <w:r>
        <w:rPr>
          <w:b/>
        </w:rPr>
        <w:t xml:space="preserve"> / INVITATION TEMPLATE</w:t>
      </w:r>
    </w:p>
    <w:p w14:paraId="3B103A03" w14:textId="77777777" w:rsidR="008021E3" w:rsidRPr="00CB2801" w:rsidRDefault="008021E3" w:rsidP="008021E3">
      <w:pPr>
        <w:spacing w:after="0" w:line="276" w:lineRule="auto"/>
        <w:contextualSpacing/>
        <w:rPr>
          <w:b/>
        </w:rPr>
      </w:pPr>
    </w:p>
    <w:p w14:paraId="788E67C4" w14:textId="77777777" w:rsidR="008021E3" w:rsidRPr="001C0B00" w:rsidRDefault="008021E3" w:rsidP="008021E3">
      <w:pPr>
        <w:spacing w:after="0" w:line="276" w:lineRule="auto"/>
        <w:contextualSpacing/>
        <w:rPr>
          <w:rFonts w:asciiTheme="majorHAnsi" w:hAnsiTheme="majorHAnsi"/>
          <w:b/>
        </w:rPr>
      </w:pPr>
      <w:r w:rsidRPr="001C0B00">
        <w:rPr>
          <w:rFonts w:asciiTheme="majorHAnsi" w:hAnsiTheme="majorHAnsi"/>
          <w:b/>
        </w:rPr>
        <w:t>E</w:t>
      </w:r>
      <w:r>
        <w:rPr>
          <w:rFonts w:asciiTheme="majorHAnsi" w:hAnsiTheme="majorHAnsi"/>
          <w:b/>
        </w:rPr>
        <w:t>mail S</w:t>
      </w:r>
      <w:r w:rsidRPr="001C0B00">
        <w:rPr>
          <w:rFonts w:asciiTheme="majorHAnsi" w:hAnsiTheme="majorHAnsi"/>
          <w:b/>
        </w:rPr>
        <w:t>ubject:</w:t>
      </w:r>
      <w:r>
        <w:rPr>
          <w:rFonts w:asciiTheme="majorHAnsi" w:hAnsiTheme="majorHAnsi"/>
        </w:rPr>
        <w:tab/>
      </w:r>
      <w:r w:rsidRPr="001C0B00">
        <w:rPr>
          <w:rFonts w:asciiTheme="majorHAnsi" w:hAnsiTheme="majorHAnsi"/>
        </w:rPr>
        <w:t xml:space="preserve">Media Alert: </w:t>
      </w:r>
      <w:r>
        <w:rPr>
          <w:rFonts w:asciiTheme="majorHAnsi" w:hAnsiTheme="majorHAnsi"/>
        </w:rPr>
        <w:t>Share the LOVE w</w:t>
      </w:r>
      <w:r w:rsidRPr="001C0B00">
        <w:rPr>
          <w:rFonts w:asciiTheme="majorHAnsi" w:hAnsiTheme="majorHAnsi"/>
        </w:rPr>
        <w:t xml:space="preserve">ith </w:t>
      </w:r>
      <w:r w:rsidRPr="001C0B00">
        <w:rPr>
          <w:rFonts w:asciiTheme="majorHAnsi" w:hAnsiTheme="majorHAnsi"/>
          <w:color w:val="C00000"/>
        </w:rPr>
        <w:t>Organization/Locality</w:t>
      </w:r>
      <w:r w:rsidRPr="001C0B00">
        <w:rPr>
          <w:rFonts w:asciiTheme="majorHAnsi" w:hAnsiTheme="majorHAnsi"/>
        </w:rPr>
        <w:t xml:space="preserve"> &amp; Virginia Tourism, </w:t>
      </w:r>
      <w:r w:rsidRPr="001C0B00">
        <w:rPr>
          <w:rFonts w:asciiTheme="majorHAnsi" w:hAnsiTheme="majorHAnsi"/>
          <w:color w:val="C00000"/>
        </w:rPr>
        <w:t>Day, Date</w:t>
      </w:r>
    </w:p>
    <w:p w14:paraId="0A2FD2E0" w14:textId="77777777" w:rsidR="008021E3" w:rsidRPr="001C0B00" w:rsidRDefault="008021E3" w:rsidP="008021E3">
      <w:pPr>
        <w:spacing w:after="0" w:line="276" w:lineRule="auto"/>
        <w:contextualSpacing/>
        <w:rPr>
          <w:rFonts w:asciiTheme="majorHAnsi" w:hAnsiTheme="majorHAnsi"/>
        </w:rPr>
      </w:pPr>
    </w:p>
    <w:p w14:paraId="67B99AD6" w14:textId="77777777" w:rsidR="008021E3" w:rsidRPr="001C0B00" w:rsidRDefault="008021E3" w:rsidP="008021E3">
      <w:pPr>
        <w:spacing w:after="0" w:line="276" w:lineRule="auto"/>
        <w:contextualSpacing/>
        <w:rPr>
          <w:rFonts w:asciiTheme="majorHAnsi" w:hAnsiTheme="majorHAnsi"/>
        </w:rPr>
      </w:pPr>
      <w:r w:rsidRPr="001C0B00">
        <w:rPr>
          <w:rFonts w:asciiTheme="majorHAnsi" w:hAnsiTheme="majorHAnsi"/>
          <w:color w:val="C00000"/>
        </w:rPr>
        <w:t>Today’s Date</w:t>
      </w:r>
    </w:p>
    <w:p w14:paraId="5675FE2D" w14:textId="77777777" w:rsidR="008021E3" w:rsidRDefault="008021E3" w:rsidP="008021E3">
      <w:pPr>
        <w:spacing w:after="0" w:line="276" w:lineRule="auto"/>
        <w:contextualSpacing/>
        <w:rPr>
          <w:rFonts w:asciiTheme="majorHAnsi" w:hAnsiTheme="majorHAnsi"/>
          <w:b/>
        </w:rPr>
      </w:pPr>
    </w:p>
    <w:p w14:paraId="07A4D68C" w14:textId="77777777" w:rsidR="008021E3" w:rsidRPr="001C0B00" w:rsidRDefault="008021E3" w:rsidP="008021E3">
      <w:pPr>
        <w:spacing w:after="0" w:line="276" w:lineRule="auto"/>
        <w:contextualSpacing/>
        <w:rPr>
          <w:rFonts w:asciiTheme="majorHAnsi" w:hAnsiTheme="majorHAnsi"/>
          <w:b/>
        </w:rPr>
      </w:pPr>
      <w:r w:rsidRPr="001C0B00">
        <w:rPr>
          <w:rFonts w:asciiTheme="majorHAnsi" w:hAnsiTheme="majorHAnsi"/>
          <w:b/>
        </w:rPr>
        <w:t>FOR IMMEDIATE RELEASE</w:t>
      </w:r>
    </w:p>
    <w:p w14:paraId="59C7764D" w14:textId="77777777" w:rsidR="008021E3" w:rsidRPr="001C0B00" w:rsidRDefault="008021E3" w:rsidP="008021E3">
      <w:pPr>
        <w:spacing w:after="0" w:line="276" w:lineRule="auto"/>
        <w:contextualSpacing/>
        <w:rPr>
          <w:rFonts w:asciiTheme="majorHAnsi" w:hAnsiTheme="majorHAnsi"/>
          <w:b/>
        </w:rPr>
      </w:pPr>
    </w:p>
    <w:p w14:paraId="54123FB6" w14:textId="77777777" w:rsidR="008021E3" w:rsidRPr="001C0B00" w:rsidRDefault="008021E3" w:rsidP="008021E3">
      <w:pPr>
        <w:spacing w:after="0" w:line="276" w:lineRule="auto"/>
        <w:contextualSpacing/>
        <w:rPr>
          <w:rFonts w:asciiTheme="majorHAnsi" w:hAnsiTheme="majorHAnsi"/>
          <w:b/>
        </w:rPr>
      </w:pPr>
      <w:r w:rsidRPr="001C0B00">
        <w:rPr>
          <w:rFonts w:asciiTheme="majorHAnsi" w:hAnsiTheme="majorHAnsi"/>
          <w:b/>
        </w:rPr>
        <w:t xml:space="preserve">WHO: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Pr="001C0B00">
        <w:rPr>
          <w:rFonts w:asciiTheme="majorHAnsi" w:hAnsiTheme="majorHAnsi"/>
          <w:color w:val="C00000"/>
        </w:rPr>
        <w:t>Organization, VIPs/notable Attendees and Virginia Tourism</w:t>
      </w:r>
    </w:p>
    <w:p w14:paraId="5B231DDB" w14:textId="77777777" w:rsidR="008021E3" w:rsidRPr="001C0B00" w:rsidRDefault="008021E3" w:rsidP="008021E3">
      <w:pPr>
        <w:spacing w:after="0" w:line="276" w:lineRule="auto"/>
        <w:contextualSpacing/>
        <w:rPr>
          <w:rFonts w:asciiTheme="majorHAnsi" w:hAnsiTheme="majorHAnsi"/>
          <w:b/>
        </w:rPr>
      </w:pPr>
    </w:p>
    <w:p w14:paraId="6D3D343F" w14:textId="5B963201" w:rsidR="008021E3" w:rsidRPr="001C0B00" w:rsidRDefault="008021E3" w:rsidP="008021E3">
      <w:pPr>
        <w:spacing w:after="0" w:line="276" w:lineRule="auto"/>
        <w:ind w:left="1440" w:hanging="1440"/>
        <w:contextualSpacing/>
        <w:rPr>
          <w:rFonts w:asciiTheme="majorHAnsi" w:hAnsiTheme="majorHAnsi"/>
        </w:rPr>
      </w:pPr>
      <w:r w:rsidRPr="001C0B00">
        <w:rPr>
          <w:rFonts w:asciiTheme="majorHAnsi" w:hAnsiTheme="majorHAnsi"/>
          <w:b/>
        </w:rPr>
        <w:t>WHAT</w:t>
      </w:r>
      <w:r w:rsidRPr="001C0B00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ab/>
      </w:r>
      <w:r w:rsidRPr="001C0B00">
        <w:rPr>
          <w:rFonts w:asciiTheme="majorHAnsi" w:hAnsiTheme="majorHAnsi"/>
        </w:rPr>
        <w:t xml:space="preserve">Join us for the unveiling of Virginia’s newest LOVE </w:t>
      </w:r>
      <w:r w:rsidR="00042754">
        <w:rPr>
          <w:rFonts w:asciiTheme="majorHAnsi" w:hAnsiTheme="majorHAnsi"/>
        </w:rPr>
        <w:t>sign</w:t>
      </w:r>
      <w:r w:rsidRPr="001C0B00">
        <w:rPr>
          <w:rFonts w:asciiTheme="majorHAnsi" w:hAnsiTheme="majorHAnsi"/>
        </w:rPr>
        <w:t xml:space="preserve"> and a celebration of travel and tourism in </w:t>
      </w:r>
      <w:r w:rsidRPr="001C0B00">
        <w:rPr>
          <w:rFonts w:asciiTheme="majorHAnsi" w:hAnsiTheme="majorHAnsi"/>
          <w:color w:val="C00000"/>
        </w:rPr>
        <w:t>locality</w:t>
      </w:r>
      <w:r w:rsidRPr="001C0B00">
        <w:rPr>
          <w:rFonts w:asciiTheme="majorHAnsi" w:hAnsiTheme="majorHAnsi"/>
        </w:rPr>
        <w:t>.</w:t>
      </w:r>
    </w:p>
    <w:p w14:paraId="600A3EFC" w14:textId="77777777" w:rsidR="008021E3" w:rsidRPr="001C0B00" w:rsidRDefault="008021E3" w:rsidP="008021E3">
      <w:pPr>
        <w:spacing w:after="0" w:line="276" w:lineRule="auto"/>
        <w:contextualSpacing/>
        <w:rPr>
          <w:rFonts w:asciiTheme="majorHAnsi" w:hAnsiTheme="majorHAnsi"/>
        </w:rPr>
      </w:pPr>
    </w:p>
    <w:p w14:paraId="041F2B2F" w14:textId="77777777" w:rsidR="008021E3" w:rsidRPr="001C0B00" w:rsidRDefault="008021E3" w:rsidP="008021E3">
      <w:pPr>
        <w:spacing w:after="0" w:line="276" w:lineRule="auto"/>
        <w:contextualSpacing/>
        <w:rPr>
          <w:rFonts w:asciiTheme="majorHAnsi" w:hAnsiTheme="majorHAnsi"/>
        </w:rPr>
      </w:pPr>
      <w:r w:rsidRPr="001C0B00">
        <w:rPr>
          <w:rFonts w:asciiTheme="majorHAnsi" w:hAnsiTheme="majorHAnsi"/>
          <w:b/>
        </w:rPr>
        <w:t>WHERE</w:t>
      </w:r>
      <w:r w:rsidRPr="001C0B00">
        <w:rPr>
          <w:rFonts w:asciiTheme="majorHAnsi" w:hAnsiTheme="majorHAnsi"/>
        </w:rPr>
        <w:t>:</w:t>
      </w:r>
      <w:r>
        <w:rPr>
          <w:rFonts w:asciiTheme="majorHAnsi" w:hAnsiTheme="majorHAnsi"/>
        </w:rPr>
        <w:tab/>
      </w:r>
      <w:r w:rsidRPr="001C0B00">
        <w:rPr>
          <w:rFonts w:asciiTheme="majorHAnsi" w:hAnsiTheme="majorHAnsi"/>
        </w:rPr>
        <w:t xml:space="preserve"> </w:t>
      </w:r>
      <w:r w:rsidRPr="001C0B00">
        <w:rPr>
          <w:rFonts w:asciiTheme="majorHAnsi" w:hAnsiTheme="majorHAnsi"/>
          <w:color w:val="C00000"/>
        </w:rPr>
        <w:t>Location with Address</w:t>
      </w:r>
    </w:p>
    <w:p w14:paraId="3AC85130" w14:textId="77777777" w:rsidR="008021E3" w:rsidRPr="001C0B00" w:rsidRDefault="008021E3" w:rsidP="008021E3">
      <w:pPr>
        <w:spacing w:after="0" w:line="276" w:lineRule="auto"/>
        <w:contextualSpacing/>
        <w:rPr>
          <w:rFonts w:asciiTheme="majorHAnsi" w:hAnsiTheme="majorHAnsi"/>
        </w:rPr>
      </w:pPr>
    </w:p>
    <w:p w14:paraId="31DF713C" w14:textId="77777777" w:rsidR="008021E3" w:rsidRPr="001C0B00" w:rsidRDefault="008021E3" w:rsidP="008021E3">
      <w:pPr>
        <w:spacing w:after="0" w:line="276" w:lineRule="auto"/>
        <w:contextualSpacing/>
        <w:rPr>
          <w:rFonts w:asciiTheme="majorHAnsi" w:hAnsiTheme="majorHAnsi"/>
        </w:rPr>
      </w:pPr>
      <w:r w:rsidRPr="001C0B00">
        <w:rPr>
          <w:rFonts w:asciiTheme="majorHAnsi" w:hAnsiTheme="majorHAnsi"/>
          <w:b/>
        </w:rPr>
        <w:t>WHEN</w:t>
      </w:r>
      <w:r w:rsidRPr="001C0B00">
        <w:rPr>
          <w:rFonts w:asciiTheme="majorHAnsi" w:hAnsiTheme="majorHAnsi"/>
        </w:rPr>
        <w:t xml:space="preserve">: </w:t>
      </w:r>
      <w:r w:rsidRPr="001C0B00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1C0B00">
        <w:rPr>
          <w:rFonts w:asciiTheme="majorHAnsi" w:hAnsiTheme="majorHAnsi"/>
          <w:color w:val="C00000"/>
        </w:rPr>
        <w:t>Date and Time</w:t>
      </w:r>
    </w:p>
    <w:p w14:paraId="6407D99F" w14:textId="77777777" w:rsidR="008021E3" w:rsidRPr="001C0B00" w:rsidRDefault="008021E3" w:rsidP="008021E3">
      <w:pPr>
        <w:spacing w:after="0" w:line="276" w:lineRule="auto"/>
        <w:contextualSpacing/>
        <w:rPr>
          <w:rFonts w:asciiTheme="majorHAnsi" w:hAnsiTheme="majorHAnsi"/>
        </w:rPr>
      </w:pPr>
    </w:p>
    <w:p w14:paraId="1C3485E6" w14:textId="77777777" w:rsidR="008021E3" w:rsidRDefault="008021E3" w:rsidP="008021E3">
      <w:pPr>
        <w:spacing w:after="0" w:line="276" w:lineRule="auto"/>
        <w:contextualSpacing/>
        <w:rPr>
          <w:rFonts w:asciiTheme="majorHAnsi" w:hAnsiTheme="majorHAnsi"/>
          <w:color w:val="C00000"/>
        </w:rPr>
      </w:pPr>
      <w:r>
        <w:rPr>
          <w:rFonts w:asciiTheme="majorHAnsi" w:hAnsiTheme="majorHAnsi"/>
          <w:b/>
          <w:color w:val="C00000"/>
        </w:rPr>
        <w:t xml:space="preserve">RSVP: </w:t>
      </w:r>
      <w:r w:rsidRPr="001C0B00">
        <w:rPr>
          <w:rFonts w:asciiTheme="majorHAnsi" w:hAnsiTheme="majorHAnsi"/>
          <w:color w:val="C00000"/>
          <w:sz w:val="18"/>
        </w:rPr>
        <w:t>(Optional)</w:t>
      </w:r>
      <w:r>
        <w:rPr>
          <w:rFonts w:asciiTheme="majorHAnsi" w:hAnsiTheme="majorHAnsi"/>
          <w:b/>
          <w:color w:val="C00000"/>
        </w:rPr>
        <w:tab/>
      </w:r>
      <w:r>
        <w:rPr>
          <w:rFonts w:asciiTheme="majorHAnsi" w:hAnsiTheme="majorHAnsi"/>
          <w:color w:val="C00000"/>
        </w:rPr>
        <w:t>Please RSVP to Name at Phone/Email by Date.</w:t>
      </w:r>
    </w:p>
    <w:p w14:paraId="260199EE" w14:textId="77777777" w:rsidR="008021E3" w:rsidRPr="001C0B00" w:rsidRDefault="008021E3" w:rsidP="008021E3">
      <w:pPr>
        <w:spacing w:after="0" w:line="276" w:lineRule="auto"/>
        <w:contextualSpacing/>
        <w:rPr>
          <w:rFonts w:asciiTheme="majorHAnsi" w:hAnsiTheme="majorHAnsi"/>
          <w:color w:val="C00000"/>
        </w:rPr>
      </w:pPr>
      <w:r>
        <w:rPr>
          <w:rFonts w:asciiTheme="majorHAnsi" w:hAnsiTheme="majorHAnsi"/>
          <w:b/>
          <w:color w:val="C00000"/>
        </w:rPr>
        <w:tab/>
      </w:r>
    </w:p>
    <w:p w14:paraId="267AFCFB" w14:textId="77777777" w:rsidR="008021E3" w:rsidRPr="001C0B00" w:rsidRDefault="008021E3" w:rsidP="008021E3">
      <w:pPr>
        <w:spacing w:after="0" w:line="276" w:lineRule="auto"/>
        <w:contextualSpacing/>
        <w:rPr>
          <w:rFonts w:asciiTheme="majorHAnsi" w:hAnsiTheme="majorHAnsi"/>
        </w:rPr>
      </w:pPr>
      <w:r w:rsidRPr="001C0B00">
        <w:rPr>
          <w:rFonts w:asciiTheme="majorHAnsi" w:hAnsiTheme="majorHAnsi"/>
          <w:b/>
        </w:rPr>
        <w:t>MORE:</w:t>
      </w:r>
      <w:r w:rsidRPr="001C0B0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1C0B00">
        <w:rPr>
          <w:rFonts w:asciiTheme="majorHAnsi" w:hAnsiTheme="majorHAnsi"/>
          <w:color w:val="C00000"/>
        </w:rPr>
        <w:t>Your organization’s or locality’s boilerplate</w:t>
      </w:r>
      <w:r>
        <w:rPr>
          <w:rFonts w:asciiTheme="majorHAnsi" w:hAnsiTheme="majorHAnsi"/>
          <w:color w:val="C00000"/>
        </w:rPr>
        <w:t xml:space="preserve"> or</w:t>
      </w:r>
      <w:r w:rsidRPr="001C0B00">
        <w:rPr>
          <w:rFonts w:asciiTheme="majorHAnsi" w:hAnsiTheme="majorHAnsi"/>
          <w:color w:val="C00000"/>
        </w:rPr>
        <w:t xml:space="preserve"> tourism message.</w:t>
      </w:r>
    </w:p>
    <w:p w14:paraId="5747E187" w14:textId="77777777" w:rsidR="008021E3" w:rsidRPr="001C0B00" w:rsidRDefault="008021E3" w:rsidP="008021E3">
      <w:pPr>
        <w:spacing w:after="0" w:line="276" w:lineRule="auto"/>
        <w:contextualSpacing/>
        <w:rPr>
          <w:rFonts w:asciiTheme="majorHAnsi" w:hAnsiTheme="majorHAnsi"/>
        </w:rPr>
      </w:pPr>
    </w:p>
    <w:p w14:paraId="7BA3E8A8" w14:textId="076E8E41" w:rsidR="00D63768" w:rsidRDefault="008021E3" w:rsidP="00D63768">
      <w:pPr>
        <w:spacing w:after="0" w:line="276" w:lineRule="auto"/>
        <w:ind w:left="1440"/>
        <w:contextualSpacing/>
        <w:rPr>
          <w:rFonts w:asciiTheme="majorHAnsi" w:hAnsiTheme="majorHAnsi"/>
        </w:rPr>
      </w:pPr>
      <w:r w:rsidRPr="001C0B00">
        <w:rPr>
          <w:rFonts w:asciiTheme="majorHAnsi" w:hAnsiTheme="majorHAnsi"/>
          <w:color w:val="C00000"/>
        </w:rPr>
        <w:t xml:space="preserve">-OR- </w:t>
      </w:r>
      <w:r w:rsidR="00DF1175">
        <w:rPr>
          <w:rFonts w:asciiTheme="majorHAnsi" w:hAnsiTheme="majorHAnsi"/>
          <w:color w:val="C00000"/>
        </w:rPr>
        <w:t xml:space="preserve"> </w:t>
      </w:r>
      <w:r w:rsidR="00DF1175" w:rsidRPr="00DF1175">
        <w:rPr>
          <w:rFonts w:asciiTheme="majorHAnsi" w:hAnsiTheme="majorHAnsi" w:cs="Times New Roman"/>
        </w:rPr>
        <w:t xml:space="preserve">Tourism is an instant revenue generator for Virginia. In 2019, tourism generated $27 billion in revenue, supported 237,000 jobs and provided $1.8 billion in state and local revenue for the Commonwealth. </w:t>
      </w:r>
      <w:r w:rsidR="00D63768">
        <w:rPr>
          <w:rFonts w:asciiTheme="majorHAnsi" w:hAnsiTheme="majorHAnsi"/>
        </w:rPr>
        <w:t xml:space="preserve">The LOVEworks program is an </w:t>
      </w:r>
      <w:r w:rsidR="00D63768" w:rsidRPr="00D63768">
        <w:rPr>
          <w:rFonts w:asciiTheme="majorHAnsi" w:hAnsiTheme="majorHAnsi"/>
        </w:rPr>
        <w:t xml:space="preserve">extension of the </w:t>
      </w:r>
      <w:r w:rsidR="00DF1175">
        <w:rPr>
          <w:rFonts w:asciiTheme="majorHAnsi" w:hAnsiTheme="majorHAnsi"/>
        </w:rPr>
        <w:t>iconic</w:t>
      </w:r>
      <w:r w:rsidR="00D63768" w:rsidRPr="00D63768">
        <w:rPr>
          <w:rFonts w:asciiTheme="majorHAnsi" w:hAnsiTheme="majorHAnsi"/>
        </w:rPr>
        <w:t xml:space="preserve"> Virginia is for Lovers</w:t>
      </w:r>
      <w:r w:rsidR="00D63768">
        <w:rPr>
          <w:rFonts w:asciiTheme="majorHAnsi" w:hAnsiTheme="majorHAnsi"/>
        </w:rPr>
        <w:t xml:space="preserve"> brand, d</w:t>
      </w:r>
      <w:r w:rsidR="00D63768" w:rsidRPr="00D63768">
        <w:rPr>
          <w:rFonts w:asciiTheme="majorHAnsi" w:hAnsiTheme="majorHAnsi"/>
        </w:rPr>
        <w:t>esigned to pro</w:t>
      </w:r>
      <w:r w:rsidR="00D63768">
        <w:rPr>
          <w:rFonts w:asciiTheme="majorHAnsi" w:hAnsiTheme="majorHAnsi"/>
        </w:rPr>
        <w:t>mote travel throughout the Commonwealth.</w:t>
      </w:r>
    </w:p>
    <w:p w14:paraId="5A217575" w14:textId="77777777" w:rsidR="00D63768" w:rsidRDefault="00D63768" w:rsidP="008021E3">
      <w:pPr>
        <w:spacing w:after="0" w:line="276" w:lineRule="auto"/>
        <w:contextualSpacing/>
        <w:rPr>
          <w:rFonts w:asciiTheme="majorHAnsi" w:hAnsiTheme="majorHAnsi"/>
          <w:b/>
        </w:rPr>
      </w:pPr>
    </w:p>
    <w:p w14:paraId="50A3F03B" w14:textId="77777777" w:rsidR="008021E3" w:rsidRPr="001C0B00" w:rsidRDefault="008021E3" w:rsidP="008021E3">
      <w:pPr>
        <w:spacing w:after="0" w:line="276" w:lineRule="auto"/>
        <w:contextualSpacing/>
        <w:rPr>
          <w:rFonts w:asciiTheme="majorHAnsi" w:hAnsiTheme="majorHAnsi"/>
          <w:color w:val="C00000"/>
        </w:rPr>
      </w:pPr>
      <w:r w:rsidRPr="001C0B00">
        <w:rPr>
          <w:rFonts w:asciiTheme="majorHAnsi" w:hAnsiTheme="majorHAnsi"/>
          <w:b/>
        </w:rPr>
        <w:t>CONTACT: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 w:rsidRPr="001C0B00">
        <w:rPr>
          <w:rFonts w:asciiTheme="majorHAnsi" w:hAnsiTheme="majorHAnsi"/>
          <w:color w:val="C00000"/>
        </w:rPr>
        <w:t>Name</w:t>
      </w:r>
    </w:p>
    <w:p w14:paraId="3C43E266" w14:textId="77777777" w:rsidR="008021E3" w:rsidRPr="001C0B00" w:rsidRDefault="008021E3" w:rsidP="008021E3">
      <w:pPr>
        <w:spacing w:after="0" w:line="276" w:lineRule="auto"/>
        <w:ind w:left="720" w:firstLine="720"/>
        <w:contextualSpacing/>
        <w:rPr>
          <w:rFonts w:asciiTheme="majorHAnsi" w:hAnsiTheme="majorHAnsi"/>
          <w:color w:val="C00000"/>
        </w:rPr>
      </w:pPr>
      <w:r w:rsidRPr="001C0B00">
        <w:rPr>
          <w:rFonts w:asciiTheme="majorHAnsi" w:hAnsiTheme="majorHAnsi"/>
          <w:color w:val="C00000"/>
        </w:rPr>
        <w:t>Phone Number</w:t>
      </w:r>
    </w:p>
    <w:p w14:paraId="13512A2A" w14:textId="77777777" w:rsidR="008021E3" w:rsidRPr="001C0B00" w:rsidRDefault="008021E3" w:rsidP="008021E3">
      <w:pPr>
        <w:spacing w:after="0" w:line="276" w:lineRule="auto"/>
        <w:ind w:left="720" w:firstLine="720"/>
        <w:contextualSpacing/>
        <w:rPr>
          <w:rFonts w:asciiTheme="majorHAnsi" w:hAnsiTheme="majorHAnsi"/>
          <w:color w:val="C00000"/>
        </w:rPr>
      </w:pPr>
      <w:r w:rsidRPr="001C0B00">
        <w:rPr>
          <w:rFonts w:asciiTheme="majorHAnsi" w:hAnsiTheme="majorHAnsi"/>
          <w:color w:val="C00000"/>
        </w:rPr>
        <w:t>Email Address</w:t>
      </w:r>
    </w:p>
    <w:p w14:paraId="2BCB4F32" w14:textId="77777777" w:rsidR="008021E3" w:rsidRPr="001C0B00" w:rsidRDefault="008021E3" w:rsidP="008021E3">
      <w:pPr>
        <w:spacing w:after="0" w:line="276" w:lineRule="auto"/>
        <w:contextualSpacing/>
        <w:rPr>
          <w:rFonts w:asciiTheme="majorHAnsi" w:hAnsiTheme="majorHAnsi"/>
        </w:rPr>
      </w:pPr>
      <w:r w:rsidRPr="001C0B00">
        <w:rPr>
          <w:rFonts w:asciiTheme="majorHAnsi" w:hAnsiTheme="majorHAnsi"/>
        </w:rPr>
        <w:t xml:space="preserve"> </w:t>
      </w:r>
    </w:p>
    <w:p w14:paraId="31AA0503" w14:textId="77777777" w:rsidR="008021E3" w:rsidRDefault="008021E3" w:rsidP="008021E3">
      <w:pPr>
        <w:spacing w:after="0" w:line="276" w:lineRule="auto"/>
        <w:contextualSpacing/>
        <w:jc w:val="center"/>
      </w:pPr>
      <w:r>
        <w:t>###</w:t>
      </w:r>
    </w:p>
    <w:p w14:paraId="628F0161" w14:textId="77777777" w:rsidR="008021E3" w:rsidRDefault="008021E3" w:rsidP="008021E3">
      <w:pPr>
        <w:spacing w:after="0" w:line="276" w:lineRule="auto"/>
        <w:contextualSpacing/>
        <w:jc w:val="center"/>
      </w:pPr>
    </w:p>
    <w:p w14:paraId="2334D668" w14:textId="77777777" w:rsidR="008021E3" w:rsidRPr="00E3291F" w:rsidRDefault="008021E3" w:rsidP="00E3291F">
      <w:pPr>
        <w:spacing w:after="0" w:line="276" w:lineRule="auto"/>
        <w:contextualSpacing/>
        <w:rPr>
          <w:rFonts w:asciiTheme="majorHAnsi" w:eastAsia="Times New Roman" w:hAnsiTheme="majorHAnsi" w:cs="Times New Roman"/>
        </w:rPr>
      </w:pPr>
      <w:r w:rsidRPr="000D36E8">
        <w:rPr>
          <w:rFonts w:asciiTheme="majorHAnsi" w:eastAsia="Times New Roman" w:hAnsiTheme="majorHAnsi" w:cs="Times New Roman"/>
        </w:rPr>
        <w:t>No</w:t>
      </w:r>
      <w:r w:rsidRPr="00EF273D">
        <w:rPr>
          <w:rFonts w:asciiTheme="majorHAnsi" w:eastAsia="Times New Roman" w:hAnsiTheme="majorHAnsi" w:cs="Times New Roman"/>
        </w:rPr>
        <w:t xml:space="preserve">te to media: Images of LOVEworks from around the Commonwealth are available </w:t>
      </w:r>
      <w:r w:rsidR="00AC64D9">
        <w:rPr>
          <w:rFonts w:asciiTheme="majorHAnsi" w:eastAsia="Times New Roman" w:hAnsiTheme="majorHAnsi" w:cs="Times New Roman"/>
        </w:rPr>
        <w:t xml:space="preserve">at </w:t>
      </w:r>
      <w:hyperlink r:id="rId4" w:history="1">
        <w:r w:rsidR="00EF273D" w:rsidRPr="00EF273D">
          <w:rPr>
            <w:rStyle w:val="Hyperlink"/>
            <w:rFonts w:asciiTheme="majorHAnsi" w:hAnsiTheme="majorHAnsi"/>
          </w:rPr>
          <w:t>www.pressroom.virginia.org</w:t>
        </w:r>
      </w:hyperlink>
      <w:r w:rsidRPr="00EF273D">
        <w:rPr>
          <w:rFonts w:asciiTheme="majorHAnsi" w:eastAsia="Times New Roman" w:hAnsiTheme="majorHAnsi" w:cs="Times New Roman"/>
          <w:i/>
        </w:rPr>
        <w:t>,</w:t>
      </w:r>
      <w:r w:rsidRPr="00EF273D">
        <w:rPr>
          <w:rFonts w:asciiTheme="majorHAnsi" w:eastAsia="Times New Roman" w:hAnsiTheme="majorHAnsi" w:cs="Times New Roman"/>
        </w:rPr>
        <w:t xml:space="preserve"> the official p</w:t>
      </w:r>
      <w:r w:rsidRPr="000D36E8">
        <w:rPr>
          <w:rFonts w:asciiTheme="majorHAnsi" w:eastAsia="Times New Roman" w:hAnsiTheme="majorHAnsi" w:cs="Times New Roman"/>
        </w:rPr>
        <w:t>ressroom of the Virginia Tourism Corporation.</w:t>
      </w:r>
    </w:p>
    <w:sectPr w:rsidR="008021E3" w:rsidRPr="00E32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1E3"/>
    <w:rsid w:val="00042754"/>
    <w:rsid w:val="00080250"/>
    <w:rsid w:val="004B574F"/>
    <w:rsid w:val="00653BDE"/>
    <w:rsid w:val="008021E3"/>
    <w:rsid w:val="00AC0128"/>
    <w:rsid w:val="00AC64D9"/>
    <w:rsid w:val="00D27FB9"/>
    <w:rsid w:val="00D63768"/>
    <w:rsid w:val="00DF1175"/>
    <w:rsid w:val="00E3291F"/>
    <w:rsid w:val="00EB33A7"/>
    <w:rsid w:val="00EE4790"/>
    <w:rsid w:val="00EF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163FE"/>
  <w15:chartTrackingRefBased/>
  <w15:docId w15:val="{DE1A8EE7-590F-4C6F-95A7-07FF0641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1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21E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27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ssroom.virgini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VEDP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Harms, Leah</dc:creator>
  <cp:keywords/>
  <dc:description/>
  <cp:lastModifiedBy>Harms, Leah</cp:lastModifiedBy>
  <cp:revision>12</cp:revision>
  <dcterms:created xsi:type="dcterms:W3CDTF">2017-08-04T18:58:00Z</dcterms:created>
  <dcterms:modified xsi:type="dcterms:W3CDTF">2021-03-19T14:33:00Z</dcterms:modified>
</cp:coreProperties>
</file>